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C3786" w:rsidRPr="003B660D" w:rsidRDefault="00DC3786" w:rsidP="003B660D">
      <w:pPr>
        <w:jc w:val="both"/>
        <w:rPr>
          <w:rFonts w:ascii="Calibri" w:eastAsia="Times New Roman" w:hAnsi="Calibri" w:cs="Calibri"/>
          <w:b/>
          <w:bCs/>
          <w:color w:val="555555"/>
          <w:sz w:val="24"/>
          <w:szCs w:val="24"/>
          <w:lang w:eastAsia="tr-TR"/>
        </w:rPr>
      </w:pPr>
      <w:r w:rsidRPr="003B660D">
        <w:rPr>
          <w:rFonts w:ascii="Calibri" w:eastAsia="Times New Roman" w:hAnsi="Calibri" w:cs="Calibri"/>
          <w:b/>
          <w:bCs/>
          <w:color w:val="555555"/>
          <w:sz w:val="24"/>
          <w:szCs w:val="24"/>
          <w:lang w:eastAsia="tr-TR"/>
        </w:rPr>
        <w:t>Sektöre Yönelik Yatırım Fırsatları GTM2025’de</w:t>
      </w:r>
    </w:p>
    <w:p w:rsidR="003B660D" w:rsidRPr="003B660D" w:rsidRDefault="003B660D" w:rsidP="003B660D">
      <w:pPr>
        <w:jc w:val="both"/>
        <w:rPr>
          <w:rFonts w:ascii="Calibri" w:eastAsia="Times New Roman" w:hAnsi="Calibri" w:cs="Calibri"/>
          <w:b/>
          <w:bCs/>
          <w:color w:val="555555"/>
          <w:sz w:val="24"/>
          <w:szCs w:val="24"/>
          <w:lang w:eastAsia="tr-TR"/>
        </w:rPr>
      </w:pPr>
      <w:r w:rsidRPr="003B660D">
        <w:rPr>
          <w:rFonts w:ascii="Calibri" w:eastAsia="Times New Roman" w:hAnsi="Calibri" w:cs="Calibri"/>
          <w:b/>
          <w:bCs/>
          <w:color w:val="555555"/>
          <w:sz w:val="24"/>
          <w:szCs w:val="24"/>
          <w:lang w:eastAsia="tr-TR"/>
        </w:rPr>
        <w:t>***</w:t>
      </w:r>
    </w:p>
    <w:p w:rsidR="00AD26A9" w:rsidRPr="00AD26A9" w:rsidRDefault="003B660D" w:rsidP="003B660D">
      <w:pPr>
        <w:jc w:val="both"/>
        <w:rPr>
          <w:rFonts w:ascii="Calibri" w:eastAsia="Times New Roman" w:hAnsi="Calibri" w:cs="Calibri"/>
          <w:b/>
          <w:bCs/>
          <w:color w:val="555555"/>
          <w:sz w:val="24"/>
          <w:szCs w:val="24"/>
          <w:lang w:eastAsia="tr-TR"/>
        </w:rPr>
      </w:pPr>
      <w:r w:rsidRPr="003B660D">
        <w:rPr>
          <w:rFonts w:ascii="Calibri" w:eastAsia="Times New Roman" w:hAnsi="Calibri" w:cs="Calibri"/>
          <w:b/>
          <w:bCs/>
          <w:color w:val="555555"/>
          <w:sz w:val="24"/>
          <w:szCs w:val="24"/>
          <w:lang w:eastAsia="tr-TR"/>
        </w:rPr>
        <w:t>GAİB Başkanı Fikret Kileci</w:t>
      </w:r>
      <w:r w:rsidR="00AD26A9">
        <w:rPr>
          <w:rFonts w:ascii="Calibri" w:eastAsia="Times New Roman" w:hAnsi="Calibri" w:cs="Calibri"/>
          <w:b/>
          <w:bCs/>
          <w:color w:val="555555"/>
          <w:sz w:val="24"/>
          <w:szCs w:val="24"/>
          <w:lang w:eastAsia="tr-TR"/>
        </w:rPr>
        <w:t>,</w:t>
      </w:r>
      <w:r w:rsidRPr="003B660D">
        <w:rPr>
          <w:rFonts w:ascii="Calibri" w:eastAsia="Times New Roman" w:hAnsi="Calibri" w:cs="Calibri"/>
          <w:b/>
          <w:bCs/>
          <w:color w:val="555555"/>
          <w:sz w:val="24"/>
          <w:szCs w:val="24"/>
          <w:lang w:eastAsia="tr-TR"/>
        </w:rPr>
        <w:t xml:space="preserve"> “Gaziantep Tekstil Makineleri Fuarı üreticiler ve tedarikçiler için potansiyel alıcılarla doğrudan temas kurulması açısından önemli bir </w:t>
      </w:r>
      <w:proofErr w:type="spellStart"/>
      <w:r w:rsidRPr="003B660D">
        <w:rPr>
          <w:rFonts w:ascii="Calibri" w:eastAsia="Times New Roman" w:hAnsi="Calibri" w:cs="Calibri"/>
          <w:b/>
          <w:bCs/>
          <w:color w:val="555555"/>
          <w:sz w:val="24"/>
          <w:szCs w:val="24"/>
          <w:lang w:eastAsia="tr-TR"/>
        </w:rPr>
        <w:t>platform.</w:t>
      </w:r>
      <w:r w:rsidR="00AD26A9" w:rsidRPr="00AD26A9">
        <w:rPr>
          <w:rFonts w:ascii="Calibri" w:eastAsia="Times New Roman" w:hAnsi="Calibri" w:cs="Calibri"/>
          <w:b/>
          <w:bCs/>
          <w:color w:val="555555"/>
          <w:sz w:val="24"/>
          <w:szCs w:val="24"/>
          <w:lang w:eastAsia="tr-TR"/>
        </w:rPr>
        <w:t>Sektöre</w:t>
      </w:r>
      <w:proofErr w:type="spellEnd"/>
      <w:r w:rsidR="00AD26A9" w:rsidRPr="00AD26A9">
        <w:rPr>
          <w:rFonts w:ascii="Calibri" w:eastAsia="Times New Roman" w:hAnsi="Calibri" w:cs="Calibri"/>
          <w:b/>
          <w:bCs/>
          <w:color w:val="555555"/>
          <w:sz w:val="24"/>
          <w:szCs w:val="24"/>
          <w:lang w:eastAsia="tr-TR"/>
        </w:rPr>
        <w:t xml:space="preserve"> yönelik yeni yatırım fırsatlarının değerlendirileceği bu organizasyonda, sürdürülebilirliği merkeze alan, dönüşüme önem veren yenilikçi iş birliklerinin temelinin atılacağına inanıyoruz.’’</w:t>
      </w:r>
    </w:p>
    <w:p w:rsidR="003B660D" w:rsidRPr="003B660D" w:rsidRDefault="003B660D" w:rsidP="003B660D">
      <w:pPr>
        <w:jc w:val="both"/>
        <w:rPr>
          <w:rFonts w:ascii="Calibri" w:eastAsia="Times New Roman" w:hAnsi="Calibri" w:cs="Calibri"/>
          <w:b/>
          <w:bCs/>
          <w:color w:val="555555"/>
          <w:sz w:val="24"/>
          <w:szCs w:val="24"/>
          <w:lang w:eastAsia="tr-TR"/>
        </w:rPr>
      </w:pPr>
      <w:r w:rsidRPr="003B660D">
        <w:rPr>
          <w:rFonts w:ascii="Calibri" w:eastAsia="Times New Roman" w:hAnsi="Calibri" w:cs="Calibri"/>
          <w:b/>
          <w:bCs/>
          <w:color w:val="555555"/>
          <w:sz w:val="24"/>
          <w:szCs w:val="24"/>
          <w:lang w:eastAsia="tr-TR"/>
        </w:rPr>
        <w:t>***</w:t>
      </w:r>
    </w:p>
    <w:p w:rsidR="00DC3786" w:rsidRPr="003B660D" w:rsidRDefault="00DC3786" w:rsidP="003B660D">
      <w:pPr>
        <w:jc w:val="both"/>
        <w:rPr>
          <w:rFonts w:ascii="Calibri" w:eastAsia="Times New Roman" w:hAnsi="Calibri" w:cs="Calibri"/>
          <w:color w:val="555555"/>
          <w:sz w:val="24"/>
          <w:szCs w:val="24"/>
          <w:lang w:eastAsia="tr-TR"/>
        </w:rPr>
      </w:pPr>
      <w:r w:rsidRPr="003B660D">
        <w:rPr>
          <w:rFonts w:ascii="Calibri" w:eastAsia="Times New Roman" w:hAnsi="Calibri" w:cs="Calibri"/>
          <w:color w:val="555555"/>
          <w:sz w:val="24"/>
          <w:szCs w:val="24"/>
          <w:lang w:eastAsia="tr-TR"/>
        </w:rPr>
        <w:t xml:space="preserve">Tekstil sektöründe bu yılın en önemli etkinlikleri arasında yer alan 15-17 </w:t>
      </w:r>
      <w:r w:rsidR="003B660D">
        <w:rPr>
          <w:rFonts w:ascii="Calibri" w:eastAsia="Times New Roman" w:hAnsi="Calibri" w:cs="Calibri"/>
          <w:color w:val="555555"/>
          <w:sz w:val="24"/>
          <w:szCs w:val="24"/>
          <w:lang w:eastAsia="tr-TR"/>
        </w:rPr>
        <w:t>E</w:t>
      </w:r>
      <w:r w:rsidRPr="003B660D">
        <w:rPr>
          <w:rFonts w:ascii="Calibri" w:eastAsia="Times New Roman" w:hAnsi="Calibri" w:cs="Calibri"/>
          <w:color w:val="555555"/>
          <w:sz w:val="24"/>
          <w:szCs w:val="24"/>
          <w:lang w:eastAsia="tr-TR"/>
        </w:rPr>
        <w:t>kim 2025 tarihleri arasında Ortadoğu Fuar Merkezinde ilgili kamu ve sektör kuruluşları desteği ile düzenlenecek olan Gaziantep Tekstil Makineleri Fuarı GTM2025 iş</w:t>
      </w:r>
      <w:r w:rsidR="004F7726">
        <w:rPr>
          <w:rFonts w:ascii="Calibri" w:eastAsia="Times New Roman" w:hAnsi="Calibri" w:cs="Calibri"/>
          <w:color w:val="555555"/>
          <w:sz w:val="24"/>
          <w:szCs w:val="24"/>
          <w:lang w:eastAsia="tr-TR"/>
        </w:rPr>
        <w:t xml:space="preserve"> </w:t>
      </w:r>
      <w:r w:rsidRPr="003B660D">
        <w:rPr>
          <w:rFonts w:ascii="Calibri" w:eastAsia="Times New Roman" w:hAnsi="Calibri" w:cs="Calibri"/>
          <w:color w:val="555555"/>
          <w:sz w:val="24"/>
          <w:szCs w:val="24"/>
          <w:lang w:eastAsia="tr-TR"/>
        </w:rPr>
        <w:t xml:space="preserve">birliği kuruluşları arasında yer alarak önemli katkılar sunan Güneydoğu Anadolu Tekstil ve Hammaddeleri İhracatçıları Birliği ve GAİB </w:t>
      </w:r>
      <w:r w:rsidR="00AD26A9">
        <w:rPr>
          <w:rFonts w:ascii="Calibri" w:eastAsia="Times New Roman" w:hAnsi="Calibri" w:cs="Calibri"/>
          <w:color w:val="555555"/>
          <w:sz w:val="24"/>
          <w:szCs w:val="24"/>
          <w:lang w:eastAsia="tr-TR"/>
        </w:rPr>
        <w:t>K</w:t>
      </w:r>
      <w:r w:rsidRPr="003B660D">
        <w:rPr>
          <w:rFonts w:ascii="Calibri" w:eastAsia="Times New Roman" w:hAnsi="Calibri" w:cs="Calibri"/>
          <w:color w:val="555555"/>
          <w:sz w:val="24"/>
          <w:szCs w:val="24"/>
          <w:lang w:eastAsia="tr-TR"/>
        </w:rPr>
        <w:t xml:space="preserve">oordinatör </w:t>
      </w:r>
      <w:r w:rsidR="00AD26A9">
        <w:rPr>
          <w:rFonts w:ascii="Calibri" w:eastAsia="Times New Roman" w:hAnsi="Calibri" w:cs="Calibri"/>
          <w:color w:val="555555"/>
          <w:sz w:val="24"/>
          <w:szCs w:val="24"/>
          <w:lang w:eastAsia="tr-TR"/>
        </w:rPr>
        <w:t>B</w:t>
      </w:r>
      <w:r w:rsidRPr="003B660D">
        <w:rPr>
          <w:rFonts w:ascii="Calibri" w:eastAsia="Times New Roman" w:hAnsi="Calibri" w:cs="Calibri"/>
          <w:color w:val="555555"/>
          <w:sz w:val="24"/>
          <w:szCs w:val="24"/>
          <w:lang w:eastAsia="tr-TR"/>
        </w:rPr>
        <w:t>aşkanı Fikret Kileci ile sektörümüzü değerlendirdik.</w:t>
      </w:r>
    </w:p>
    <w:p w:rsidR="00DC3786" w:rsidRPr="003B660D" w:rsidRDefault="00DC3786" w:rsidP="003B660D">
      <w:pPr>
        <w:jc w:val="both"/>
        <w:rPr>
          <w:rFonts w:ascii="Calibri" w:eastAsia="Times New Roman" w:hAnsi="Calibri" w:cs="Calibri"/>
          <w:b/>
          <w:bCs/>
          <w:color w:val="555555"/>
          <w:sz w:val="24"/>
          <w:szCs w:val="24"/>
          <w:lang w:eastAsia="tr-TR"/>
        </w:rPr>
      </w:pPr>
      <w:r w:rsidRPr="003B660D">
        <w:rPr>
          <w:rFonts w:ascii="Calibri" w:eastAsia="Times New Roman" w:hAnsi="Calibri" w:cs="Calibri"/>
          <w:b/>
          <w:bCs/>
          <w:color w:val="555555"/>
          <w:sz w:val="24"/>
          <w:szCs w:val="24"/>
          <w:lang w:eastAsia="tr-TR"/>
        </w:rPr>
        <w:t xml:space="preserve">GAİB: </w:t>
      </w:r>
      <w:r w:rsidR="00AD26A9">
        <w:rPr>
          <w:rFonts w:ascii="Calibri" w:eastAsia="Times New Roman" w:hAnsi="Calibri" w:cs="Calibri"/>
          <w:b/>
          <w:bCs/>
          <w:color w:val="555555"/>
          <w:sz w:val="24"/>
          <w:szCs w:val="24"/>
          <w:lang w:eastAsia="tr-TR"/>
        </w:rPr>
        <w:t>‘’</w:t>
      </w:r>
      <w:r w:rsidRPr="003B660D">
        <w:rPr>
          <w:rFonts w:ascii="Calibri" w:eastAsia="Times New Roman" w:hAnsi="Calibri" w:cs="Calibri"/>
          <w:b/>
          <w:bCs/>
          <w:color w:val="555555"/>
          <w:sz w:val="24"/>
          <w:szCs w:val="24"/>
          <w:lang w:eastAsia="tr-TR"/>
        </w:rPr>
        <w:t>Türkiye'nin En Büyük İhracatçı Birliklerinden Biridir</w:t>
      </w:r>
      <w:r w:rsidR="00AD26A9">
        <w:rPr>
          <w:rFonts w:ascii="Calibri" w:eastAsia="Times New Roman" w:hAnsi="Calibri" w:cs="Calibri"/>
          <w:b/>
          <w:bCs/>
          <w:color w:val="555555"/>
          <w:sz w:val="24"/>
          <w:szCs w:val="24"/>
          <w:lang w:eastAsia="tr-TR"/>
        </w:rPr>
        <w:t>’’</w:t>
      </w:r>
    </w:p>
    <w:p w:rsidR="00DC3786" w:rsidRPr="003B660D" w:rsidRDefault="00DC3786" w:rsidP="003B660D">
      <w:pPr>
        <w:jc w:val="both"/>
        <w:rPr>
          <w:rFonts w:ascii="Calibri" w:eastAsia="Times New Roman" w:hAnsi="Calibri" w:cs="Calibri"/>
          <w:color w:val="555555"/>
          <w:sz w:val="24"/>
          <w:szCs w:val="24"/>
          <w:lang w:eastAsia="tr-TR"/>
        </w:rPr>
      </w:pPr>
      <w:r w:rsidRPr="003B660D">
        <w:rPr>
          <w:rFonts w:ascii="Calibri" w:eastAsia="Times New Roman" w:hAnsi="Calibri" w:cs="Calibri"/>
          <w:color w:val="555555"/>
          <w:sz w:val="24"/>
          <w:szCs w:val="24"/>
          <w:lang w:eastAsia="tr-TR"/>
        </w:rPr>
        <w:t>Başkan Kileci</w:t>
      </w:r>
      <w:r w:rsidR="00AD26A9">
        <w:rPr>
          <w:rFonts w:ascii="Calibri" w:eastAsia="Times New Roman" w:hAnsi="Calibri" w:cs="Calibri"/>
          <w:color w:val="555555"/>
          <w:sz w:val="24"/>
          <w:szCs w:val="24"/>
          <w:lang w:eastAsia="tr-TR"/>
        </w:rPr>
        <w:t>,</w:t>
      </w:r>
      <w:r w:rsidRPr="003B660D">
        <w:rPr>
          <w:rFonts w:ascii="Calibri" w:eastAsia="Times New Roman" w:hAnsi="Calibri" w:cs="Calibri"/>
          <w:color w:val="555555"/>
          <w:sz w:val="24"/>
          <w:szCs w:val="24"/>
          <w:lang w:eastAsia="tr-TR"/>
        </w:rPr>
        <w:t xml:space="preserve"> Güneydoğu Anadolu İhracatçı Birlikleri olarak bölgedeki ihracatçıları desteklediklerini ve sorunlarına çözüm aradıklarını ifade etti</w:t>
      </w:r>
      <w:r w:rsidR="00AD26A9">
        <w:rPr>
          <w:rFonts w:ascii="Calibri" w:eastAsia="Times New Roman" w:hAnsi="Calibri" w:cs="Calibri"/>
          <w:color w:val="555555"/>
          <w:sz w:val="24"/>
          <w:szCs w:val="24"/>
          <w:lang w:eastAsia="tr-TR"/>
        </w:rPr>
        <w:t xml:space="preserve"> ve ekledi,</w:t>
      </w:r>
      <w:r w:rsidRPr="003B660D">
        <w:rPr>
          <w:rFonts w:ascii="Calibri" w:eastAsia="Times New Roman" w:hAnsi="Calibri" w:cs="Calibri"/>
          <w:color w:val="555555"/>
          <w:sz w:val="24"/>
          <w:szCs w:val="24"/>
          <w:lang w:eastAsia="tr-TR"/>
        </w:rPr>
        <w:t xml:space="preserve"> ‘’GAİB (Güneydoğu Anadolu İhracatçı Birlikleri), TİM (Türkiye İhracatçılar Meclisi) çatısı altında hizmet veren Gaziantep merkezli bir kuruluş olup, 1984 yılından bu yana bölgedeki ihracatçıları destekleyerek sorunlarına çözüm bulmaktadır. Merkeze bağlı olarak; Kahramanmaraş, Mardin, Malatya, Diyarbakır, Şanlıurfa, Adıyaman, Kilis, Cizre ve Gaziantep Serbest Bölgesi’nde de irtibat büroları bulunmaktadır. GAİB, 18.000'i aşkın üyesiyle Türkiye'nin en büyük ihracatçı birliklerinden biridir. Özellikle düzenlediği eğitim faaliyetleri, sektörel heyetler ve tasarım yarışmaları ile ön plana çıkarken, yapılan faaliyetler ile bölgenin ihracat kapasitesinin artırılması hedeflenmektedir. GAİB bünyesinde 4 Birlik bulunmaktadır</w:t>
      </w:r>
      <w:r w:rsidR="00AD26A9">
        <w:rPr>
          <w:rFonts w:ascii="Calibri" w:eastAsia="Times New Roman" w:hAnsi="Calibri" w:cs="Calibri"/>
          <w:color w:val="555555"/>
          <w:sz w:val="24"/>
          <w:szCs w:val="24"/>
          <w:lang w:eastAsia="tr-TR"/>
        </w:rPr>
        <w:t>.</w:t>
      </w:r>
      <w:r w:rsidRPr="003B660D">
        <w:rPr>
          <w:rFonts w:ascii="Calibri" w:eastAsia="Times New Roman" w:hAnsi="Calibri" w:cs="Calibri"/>
          <w:color w:val="555555"/>
          <w:sz w:val="24"/>
          <w:szCs w:val="24"/>
          <w:lang w:eastAsia="tr-TR"/>
        </w:rPr>
        <w:t xml:space="preserve">’’ </w:t>
      </w:r>
    </w:p>
    <w:p w:rsidR="00DC3786" w:rsidRPr="003B660D" w:rsidRDefault="00DC3786" w:rsidP="003B660D">
      <w:pPr>
        <w:jc w:val="both"/>
        <w:rPr>
          <w:rFonts w:ascii="Calibri" w:eastAsia="Times New Roman" w:hAnsi="Calibri" w:cs="Calibri"/>
          <w:color w:val="555555"/>
          <w:sz w:val="24"/>
          <w:szCs w:val="24"/>
          <w:lang w:eastAsia="tr-TR"/>
        </w:rPr>
      </w:pPr>
      <w:r w:rsidRPr="003B660D">
        <w:rPr>
          <w:rFonts w:ascii="Calibri" w:eastAsia="Times New Roman" w:hAnsi="Calibri" w:cs="Calibri"/>
          <w:color w:val="555555"/>
          <w:sz w:val="24"/>
          <w:szCs w:val="24"/>
          <w:lang w:eastAsia="tr-TR"/>
        </w:rPr>
        <w:t>Güneydoğu Anadolu Tekstil ve Hammaddeleri İhracatçıları Birliği (GATHİB),</w:t>
      </w:r>
    </w:p>
    <w:p w:rsidR="00DC3786" w:rsidRPr="003B660D" w:rsidRDefault="00DC3786" w:rsidP="003B660D">
      <w:pPr>
        <w:jc w:val="both"/>
        <w:rPr>
          <w:rFonts w:ascii="Calibri" w:eastAsia="Times New Roman" w:hAnsi="Calibri" w:cs="Calibri"/>
          <w:color w:val="555555"/>
          <w:sz w:val="24"/>
          <w:szCs w:val="24"/>
          <w:lang w:eastAsia="tr-TR"/>
        </w:rPr>
      </w:pPr>
      <w:r w:rsidRPr="003B660D">
        <w:rPr>
          <w:rFonts w:ascii="Calibri" w:eastAsia="Times New Roman" w:hAnsi="Calibri" w:cs="Calibri"/>
          <w:color w:val="555555"/>
          <w:sz w:val="24"/>
          <w:szCs w:val="24"/>
          <w:lang w:eastAsia="tr-TR"/>
        </w:rPr>
        <w:t>Güneydoğu Anadolu Hububat, Bakliyat, Yağlı Tohumlar ve Mamulleri İhracatçıları Birliği,</w:t>
      </w:r>
    </w:p>
    <w:p w:rsidR="00DC3786" w:rsidRPr="003B660D" w:rsidRDefault="00DC3786" w:rsidP="003B660D">
      <w:pPr>
        <w:jc w:val="both"/>
        <w:rPr>
          <w:rFonts w:ascii="Calibri" w:eastAsia="Times New Roman" w:hAnsi="Calibri" w:cs="Calibri"/>
          <w:color w:val="555555"/>
          <w:sz w:val="24"/>
          <w:szCs w:val="24"/>
          <w:lang w:eastAsia="tr-TR"/>
        </w:rPr>
      </w:pPr>
      <w:r w:rsidRPr="003B660D">
        <w:rPr>
          <w:rFonts w:ascii="Calibri" w:eastAsia="Times New Roman" w:hAnsi="Calibri" w:cs="Calibri"/>
          <w:color w:val="555555"/>
          <w:sz w:val="24"/>
          <w:szCs w:val="24"/>
          <w:lang w:eastAsia="tr-TR"/>
        </w:rPr>
        <w:t>Güneydoğu Anadolu Kuru Meyve ve Mamulleri İhracatçıları Birliği,</w:t>
      </w:r>
    </w:p>
    <w:p w:rsidR="00DC3786" w:rsidRPr="003B660D" w:rsidRDefault="00DC3786" w:rsidP="003B660D">
      <w:pPr>
        <w:jc w:val="both"/>
        <w:rPr>
          <w:rFonts w:ascii="Calibri" w:eastAsia="Times New Roman" w:hAnsi="Calibri" w:cs="Calibri"/>
          <w:color w:val="555555"/>
          <w:sz w:val="24"/>
          <w:szCs w:val="24"/>
          <w:lang w:eastAsia="tr-TR"/>
        </w:rPr>
      </w:pPr>
      <w:r w:rsidRPr="003B660D">
        <w:rPr>
          <w:rFonts w:ascii="Calibri" w:eastAsia="Times New Roman" w:hAnsi="Calibri" w:cs="Calibri"/>
          <w:color w:val="555555"/>
          <w:sz w:val="24"/>
          <w:szCs w:val="24"/>
          <w:lang w:eastAsia="tr-TR"/>
        </w:rPr>
        <w:t>Güneydoğu Anadolu Halı İhracatçıları Birliği (GAHİB).</w:t>
      </w:r>
    </w:p>
    <w:p w:rsidR="00DC3786" w:rsidRPr="003B660D" w:rsidRDefault="00DC3786" w:rsidP="003B660D">
      <w:pPr>
        <w:jc w:val="both"/>
        <w:rPr>
          <w:rFonts w:ascii="Calibri" w:eastAsia="Times New Roman" w:hAnsi="Calibri" w:cs="Calibri"/>
          <w:color w:val="555555"/>
          <w:sz w:val="24"/>
          <w:szCs w:val="24"/>
          <w:lang w:eastAsia="tr-TR"/>
        </w:rPr>
      </w:pPr>
      <w:r w:rsidRPr="003B660D">
        <w:rPr>
          <w:rFonts w:ascii="Calibri" w:eastAsia="Times New Roman" w:hAnsi="Calibri" w:cs="Calibri"/>
          <w:color w:val="555555"/>
          <w:sz w:val="24"/>
          <w:szCs w:val="24"/>
          <w:lang w:eastAsia="tr-TR"/>
        </w:rPr>
        <w:t>Gaziantep 2024 Yılında 10,0 Milyar Dolar İhracat Gerçekleştirdi.</w:t>
      </w:r>
    </w:p>
    <w:p w:rsidR="00DC3786" w:rsidRPr="003B660D" w:rsidRDefault="00DC3786" w:rsidP="003B660D">
      <w:pPr>
        <w:jc w:val="both"/>
        <w:rPr>
          <w:rFonts w:ascii="Calibri" w:eastAsia="Times New Roman" w:hAnsi="Calibri" w:cs="Calibri"/>
          <w:color w:val="555555"/>
          <w:sz w:val="24"/>
          <w:szCs w:val="24"/>
          <w:lang w:eastAsia="tr-TR"/>
        </w:rPr>
      </w:pPr>
      <w:r w:rsidRPr="003B660D">
        <w:rPr>
          <w:rFonts w:ascii="Calibri" w:eastAsia="Times New Roman" w:hAnsi="Calibri" w:cs="Calibri"/>
          <w:color w:val="555555"/>
          <w:sz w:val="24"/>
          <w:szCs w:val="24"/>
          <w:lang w:eastAsia="tr-TR"/>
        </w:rPr>
        <w:t>Gaziantep ihracat potansiyeli hakkında bilgiler veren Başkan Kileci</w:t>
      </w:r>
      <w:r w:rsidR="00AD26A9">
        <w:rPr>
          <w:rFonts w:ascii="Calibri" w:eastAsia="Times New Roman" w:hAnsi="Calibri" w:cs="Calibri"/>
          <w:color w:val="555555"/>
          <w:sz w:val="24"/>
          <w:szCs w:val="24"/>
          <w:lang w:eastAsia="tr-TR"/>
        </w:rPr>
        <w:t>,</w:t>
      </w:r>
      <w:r w:rsidRPr="003B660D">
        <w:rPr>
          <w:rFonts w:ascii="Calibri" w:eastAsia="Times New Roman" w:hAnsi="Calibri" w:cs="Calibri"/>
          <w:color w:val="555555"/>
          <w:sz w:val="24"/>
          <w:szCs w:val="24"/>
          <w:lang w:eastAsia="tr-TR"/>
        </w:rPr>
        <w:t xml:space="preserve"> ‘’Gaziantep, Türkiye'nin en önemli ihracat merkezlerinden biridir. 2024 yılında 10,0 milyar dolar ihracat gerçekleştirerek, ülke ihracatının yaklaşık %3,82'sini tek başına üstlenmiştir. Bu yüzdendir ki Türkiye'nin en çok ihracat yapan altıncı ili konumundadır. Şehir, tekstil ve ham</w:t>
      </w:r>
      <w:r w:rsidR="00AD26A9">
        <w:rPr>
          <w:rFonts w:ascii="Calibri" w:eastAsia="Times New Roman" w:hAnsi="Calibri" w:cs="Calibri"/>
          <w:color w:val="555555"/>
          <w:sz w:val="24"/>
          <w:szCs w:val="24"/>
          <w:lang w:eastAsia="tr-TR"/>
        </w:rPr>
        <w:t xml:space="preserve"> </w:t>
      </w:r>
      <w:r w:rsidRPr="003B660D">
        <w:rPr>
          <w:rFonts w:ascii="Calibri" w:eastAsia="Times New Roman" w:hAnsi="Calibri" w:cs="Calibri"/>
          <w:color w:val="555555"/>
          <w:sz w:val="24"/>
          <w:szCs w:val="24"/>
          <w:lang w:eastAsia="tr-TR"/>
        </w:rPr>
        <w:t xml:space="preserve">maddeleri, hububat bakliyat yağlı tohumlar ve mamulleri, halı, kimyevi maddeler ile ağaç ve orman ürünleri gibi çeşitli sektörlerdeki üretim ve ihracat kapasitesiyle dikkat çekmektedir. Özellikle </w:t>
      </w:r>
      <w:r w:rsidRPr="003B660D">
        <w:rPr>
          <w:rFonts w:ascii="Calibri" w:eastAsia="Times New Roman" w:hAnsi="Calibri" w:cs="Calibri"/>
          <w:color w:val="555555"/>
          <w:sz w:val="24"/>
          <w:szCs w:val="24"/>
          <w:lang w:eastAsia="tr-TR"/>
        </w:rPr>
        <w:lastRenderedPageBreak/>
        <w:t>makine halısı üretiminde Türkiye'nin en büyük üreticisi konumundadır. Gaziantep'in ihracat başarısının temelinde, güçlü sanayi altyapısı, kalifiye iş gücü ve stratejik coğrafi konumu yer almaktadır. Bu unsurlar, şehri bölgenin ekonomik lokomotifi haline getirmiştir.</w:t>
      </w:r>
    </w:p>
    <w:p w:rsidR="00DC3786" w:rsidRPr="003B660D" w:rsidRDefault="00DC3786" w:rsidP="003B660D">
      <w:pPr>
        <w:spacing w:line="240" w:lineRule="auto"/>
        <w:jc w:val="both"/>
        <w:rPr>
          <w:rFonts w:ascii="Calibri" w:eastAsia="Times New Roman" w:hAnsi="Calibri" w:cs="Calibri"/>
          <w:color w:val="555555"/>
          <w:sz w:val="24"/>
          <w:szCs w:val="24"/>
          <w:lang w:eastAsia="tr-TR"/>
        </w:rPr>
      </w:pPr>
      <w:r w:rsidRPr="003B660D">
        <w:rPr>
          <w:rFonts w:ascii="Calibri" w:eastAsia="Times New Roman" w:hAnsi="Calibri" w:cs="Calibri"/>
          <w:color w:val="555555"/>
          <w:sz w:val="24"/>
          <w:szCs w:val="24"/>
          <w:lang w:eastAsia="tr-TR"/>
        </w:rPr>
        <w:t>2023 yılında büyük bir deprem felaketi ve küresel ekonomik belirsizliklerle karşılaşmasına rağmen ihracatçılar, zorlu koşullara hızlı bir şekilde uyum sağlamış ve toparlanmayı başarabilmiştir. Tedarik zinciri sorunları ve artan maliyet baskılarına rağmen, şehrin üretim kapasitesini koruyarak ihracatına kesintisiz devam etmesi ve büyümesini sürdürmesi, Gaziantep’in dayanıklılığını ve sağlam ihracat potansiyelini bir kez daha gözler önüne sermiştir.</w:t>
      </w:r>
    </w:p>
    <w:p w:rsidR="00DC3786" w:rsidRPr="003B660D" w:rsidRDefault="00DC3786" w:rsidP="003B660D">
      <w:pPr>
        <w:spacing w:line="240" w:lineRule="auto"/>
        <w:jc w:val="both"/>
        <w:rPr>
          <w:rFonts w:ascii="Calibri" w:eastAsia="Times New Roman" w:hAnsi="Calibri" w:cs="Calibri"/>
          <w:b/>
          <w:bCs/>
          <w:color w:val="555555"/>
          <w:sz w:val="24"/>
          <w:szCs w:val="24"/>
          <w:lang w:eastAsia="tr-TR"/>
        </w:rPr>
      </w:pPr>
      <w:r w:rsidRPr="003B660D">
        <w:rPr>
          <w:rFonts w:ascii="Calibri" w:eastAsia="Times New Roman" w:hAnsi="Calibri" w:cs="Calibri"/>
          <w:b/>
          <w:bCs/>
          <w:color w:val="555555"/>
          <w:sz w:val="24"/>
          <w:szCs w:val="24"/>
          <w:lang w:eastAsia="tr-TR"/>
        </w:rPr>
        <w:t>GTM 2025 ‘’Sektörde Sürdürülebilir Büyüme Fırsatı’’</w:t>
      </w:r>
    </w:p>
    <w:p w:rsidR="00DC3786" w:rsidRPr="003B660D" w:rsidRDefault="00DC3786" w:rsidP="003B660D">
      <w:pPr>
        <w:spacing w:line="240" w:lineRule="auto"/>
        <w:jc w:val="both"/>
        <w:rPr>
          <w:rFonts w:ascii="Calibri" w:eastAsia="Times New Roman" w:hAnsi="Calibri" w:cs="Calibri"/>
          <w:color w:val="555555"/>
          <w:sz w:val="24"/>
          <w:szCs w:val="24"/>
          <w:lang w:eastAsia="tr-TR"/>
        </w:rPr>
      </w:pPr>
      <w:r w:rsidRPr="003B660D">
        <w:rPr>
          <w:rFonts w:ascii="Calibri" w:eastAsia="Times New Roman" w:hAnsi="Calibri" w:cs="Calibri"/>
          <w:color w:val="555555"/>
          <w:sz w:val="24"/>
          <w:szCs w:val="24"/>
          <w:lang w:eastAsia="tr-TR"/>
        </w:rPr>
        <w:t xml:space="preserve">Gaziantep Tekstil Makineleri Fuarı GTM2025’i </w:t>
      </w:r>
      <w:r w:rsidR="00AD26A9">
        <w:rPr>
          <w:rFonts w:ascii="Calibri" w:eastAsia="Times New Roman" w:hAnsi="Calibri" w:cs="Calibri"/>
          <w:color w:val="555555"/>
          <w:sz w:val="24"/>
          <w:szCs w:val="24"/>
          <w:lang w:eastAsia="tr-TR"/>
        </w:rPr>
        <w:t>s</w:t>
      </w:r>
      <w:r w:rsidRPr="003B660D">
        <w:rPr>
          <w:rFonts w:ascii="Calibri" w:eastAsia="Times New Roman" w:hAnsi="Calibri" w:cs="Calibri"/>
          <w:color w:val="555555"/>
          <w:sz w:val="24"/>
          <w:szCs w:val="24"/>
          <w:lang w:eastAsia="tr-TR"/>
        </w:rPr>
        <w:t>ektörde sürdürülebilir bir büyüme fırsatı olarak gördüklerini dile getiren Kileci</w:t>
      </w:r>
      <w:r w:rsidR="00AD26A9">
        <w:rPr>
          <w:rFonts w:ascii="Calibri" w:eastAsia="Times New Roman" w:hAnsi="Calibri" w:cs="Calibri"/>
          <w:color w:val="555555"/>
          <w:sz w:val="24"/>
          <w:szCs w:val="24"/>
          <w:lang w:eastAsia="tr-TR"/>
        </w:rPr>
        <w:t>,</w:t>
      </w:r>
      <w:r w:rsidRPr="003B660D">
        <w:rPr>
          <w:rFonts w:ascii="Calibri" w:eastAsia="Times New Roman" w:hAnsi="Calibri" w:cs="Calibri"/>
          <w:color w:val="555555"/>
          <w:sz w:val="24"/>
          <w:szCs w:val="24"/>
          <w:lang w:eastAsia="tr-TR"/>
        </w:rPr>
        <w:t xml:space="preserve"> ‘’Gaziantep Tekstil Makineleri Fuarı üreticiler ve tedarikçiler için potansiyel alıcılarla doğrudan temas kurulması açısından önemli bir platform. Sektöre yönelik yeni yatırım fırsatlarının değerlendirileceği bu organizasyonda, sürdürülebilirliği merkeze alan, dönüşüme önem veren yenilikçi iş birliklerinin temelinin atılacağına inanıyoruz.</w:t>
      </w:r>
    </w:p>
    <w:p w:rsidR="00DC3786" w:rsidRPr="003B660D" w:rsidRDefault="00DC3786" w:rsidP="003B660D">
      <w:pPr>
        <w:spacing w:line="240" w:lineRule="auto"/>
        <w:jc w:val="both"/>
        <w:rPr>
          <w:rFonts w:ascii="Calibri" w:eastAsia="Times New Roman" w:hAnsi="Calibri" w:cs="Calibri"/>
          <w:color w:val="555555"/>
          <w:sz w:val="24"/>
          <w:szCs w:val="24"/>
          <w:lang w:eastAsia="tr-TR"/>
        </w:rPr>
      </w:pPr>
      <w:r w:rsidRPr="003B660D">
        <w:rPr>
          <w:rFonts w:ascii="Calibri" w:eastAsia="Times New Roman" w:hAnsi="Calibri" w:cs="Calibri"/>
          <w:color w:val="555555"/>
          <w:sz w:val="24"/>
          <w:szCs w:val="24"/>
          <w:lang w:eastAsia="tr-TR"/>
        </w:rPr>
        <w:t>Profesyonel katılımcıların ve ziyaretçilerin ağlarını genişletmesine olanak tanıyan bu fuarda, döngüsel ekonomi prensipleri doğrultusunda bir ekosisteminin oluşmasını temenni ediyoruz. Fuarın, farklı coğrafyalardan gelen katılımcılar arasında etkileşimler için de önemli bir zemin oluşturacağını inanıyoruz. Bu etkileşimler, yenilikçi tasarımların ve tekniklerin gelişmesine olanak tanırken, sektörde sürdürülebilir bir büyüme için fırsat olabilir’’ dedi</w:t>
      </w:r>
      <w:r w:rsidR="00AD26A9">
        <w:rPr>
          <w:rFonts w:ascii="Calibri" w:eastAsia="Times New Roman" w:hAnsi="Calibri" w:cs="Calibri"/>
          <w:color w:val="555555"/>
          <w:sz w:val="24"/>
          <w:szCs w:val="24"/>
          <w:lang w:eastAsia="tr-TR"/>
        </w:rPr>
        <w:t>.</w:t>
      </w:r>
    </w:p>
    <w:p w:rsidR="00DC3786" w:rsidRPr="003B660D" w:rsidRDefault="00DC3786" w:rsidP="003B660D">
      <w:pPr>
        <w:spacing w:line="240" w:lineRule="auto"/>
        <w:jc w:val="both"/>
        <w:rPr>
          <w:rFonts w:ascii="Calibri" w:eastAsia="Times New Roman" w:hAnsi="Calibri" w:cs="Calibri"/>
          <w:b/>
          <w:bCs/>
          <w:color w:val="555555"/>
          <w:sz w:val="24"/>
          <w:szCs w:val="24"/>
          <w:lang w:eastAsia="tr-TR"/>
        </w:rPr>
      </w:pPr>
      <w:r w:rsidRPr="003B660D">
        <w:rPr>
          <w:rFonts w:ascii="Calibri" w:eastAsia="Times New Roman" w:hAnsi="Calibri" w:cs="Calibri"/>
          <w:b/>
          <w:bCs/>
          <w:color w:val="555555"/>
          <w:sz w:val="24"/>
          <w:szCs w:val="24"/>
          <w:lang w:eastAsia="tr-TR"/>
        </w:rPr>
        <w:t>‘’Sektördeki Değişime Ayak Uydurmak’’</w:t>
      </w:r>
    </w:p>
    <w:p w:rsidR="00DC3786" w:rsidRPr="003B660D" w:rsidRDefault="00DC3786" w:rsidP="003B660D">
      <w:pPr>
        <w:spacing w:line="240" w:lineRule="auto"/>
        <w:jc w:val="both"/>
        <w:rPr>
          <w:rFonts w:ascii="Calibri" w:eastAsia="Times New Roman" w:hAnsi="Calibri" w:cs="Calibri"/>
          <w:color w:val="555555"/>
          <w:sz w:val="24"/>
          <w:szCs w:val="24"/>
          <w:lang w:eastAsia="tr-TR"/>
        </w:rPr>
      </w:pPr>
      <w:r w:rsidRPr="003B660D">
        <w:rPr>
          <w:rFonts w:ascii="Calibri" w:eastAsia="Times New Roman" w:hAnsi="Calibri" w:cs="Calibri"/>
          <w:color w:val="555555"/>
          <w:sz w:val="24"/>
          <w:szCs w:val="24"/>
          <w:lang w:eastAsia="tr-TR"/>
        </w:rPr>
        <w:t>Gaziantep’te tekstil yatırımlarına ilişkin değerlendirmelerini sorduğumuz GAİB Başkanı Fikret Kileci</w:t>
      </w:r>
      <w:r w:rsidR="00AD26A9">
        <w:rPr>
          <w:rFonts w:ascii="Calibri" w:eastAsia="Times New Roman" w:hAnsi="Calibri" w:cs="Calibri"/>
          <w:color w:val="555555"/>
          <w:sz w:val="24"/>
          <w:szCs w:val="24"/>
          <w:lang w:eastAsia="tr-TR"/>
        </w:rPr>
        <w:t>,</w:t>
      </w:r>
      <w:r w:rsidRPr="003B660D">
        <w:rPr>
          <w:rFonts w:ascii="Calibri" w:eastAsia="Times New Roman" w:hAnsi="Calibri" w:cs="Calibri"/>
          <w:color w:val="555555"/>
          <w:sz w:val="24"/>
          <w:szCs w:val="24"/>
          <w:lang w:eastAsia="tr-TR"/>
        </w:rPr>
        <w:t xml:space="preserve"> ‘’Gaziantep, tekstil sektöründe gerçekten örnek alınacak bir başarı hikâyesine sahip. Şehirde yapılan yatırımlar, uluslararası rekabet gücünü artırmak için kaliteli ve katma değerli üretimi öncelik haline getiriyor. Bununla beraber sektördeki birikimin kaybedilmemesi adına yeşil dönüşüm, sürdürülebilirlik ve dijitalleşme alanlarında önemli yatırımların yapılması gerekmektedir. Sektörün içindeki bu değişime ayak uydurmak Avrupa Yeşil Mutabakatı ve çevreci üretim politikalarının gereklilikleri açısından son derece büyük önem arz etmektedir. Konvansiyonel üretim şekillerinin orta-uzun vadeli planlar neticesinde çevreci, yeşil üretim odaklı ve sürdürülebilirlik ekseninde yeni üretim şekilleriyle değiştirilmesi için çeşitli çalışmalar yapılmaktadır. GAİB, ihracatçı ve üretici firmaların bu konulardaki dönüşümlerini destekleme adına önemli faaliyetler yürütmektedir’’ </w:t>
      </w:r>
      <w:r w:rsidR="003B660D">
        <w:rPr>
          <w:rFonts w:ascii="Calibri" w:eastAsia="Times New Roman" w:hAnsi="Calibri" w:cs="Calibri"/>
          <w:color w:val="555555"/>
          <w:sz w:val="24"/>
          <w:szCs w:val="24"/>
          <w:lang w:eastAsia="tr-TR"/>
        </w:rPr>
        <w:t>d</w:t>
      </w:r>
      <w:r w:rsidRPr="003B660D">
        <w:rPr>
          <w:rFonts w:ascii="Calibri" w:eastAsia="Times New Roman" w:hAnsi="Calibri" w:cs="Calibri"/>
          <w:color w:val="555555"/>
          <w:sz w:val="24"/>
          <w:szCs w:val="24"/>
          <w:lang w:eastAsia="tr-TR"/>
        </w:rPr>
        <w:t>iyerek açıklamalarını tamamladı.</w:t>
      </w:r>
    </w:p>
    <w:p w:rsidR="004B0045" w:rsidRPr="003B660D" w:rsidRDefault="004B0045" w:rsidP="003B660D">
      <w:pPr>
        <w:spacing w:line="240" w:lineRule="auto"/>
        <w:jc w:val="both"/>
        <w:rPr>
          <w:rFonts w:ascii="Calibri" w:hAnsi="Calibri" w:cs="Calibri"/>
          <w:sz w:val="24"/>
          <w:szCs w:val="24"/>
        </w:rPr>
      </w:pPr>
    </w:p>
    <w:sectPr w:rsidR="004B0045" w:rsidRPr="003B660D" w:rsidSect="00883D2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oNotTrackMoves/>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B0045"/>
    <w:rsid w:val="002A17B0"/>
    <w:rsid w:val="003A3402"/>
    <w:rsid w:val="003B660D"/>
    <w:rsid w:val="00480DDA"/>
    <w:rsid w:val="004B0045"/>
    <w:rsid w:val="004F7726"/>
    <w:rsid w:val="006104BE"/>
    <w:rsid w:val="00870FAF"/>
    <w:rsid w:val="00883D24"/>
    <w:rsid w:val="00AD26A9"/>
    <w:rsid w:val="00B94D81"/>
    <w:rsid w:val="00BF1F9E"/>
    <w:rsid w:val="00CE492C"/>
    <w:rsid w:val="00DC378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1D6B7"/>
  <w15:docId w15:val="{1F047DB2-FAF3-4FEA-8FAA-B516A726F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F9E"/>
    <w:pPr>
      <w:spacing w:after="180" w:line="274" w:lineRule="auto"/>
    </w:pPr>
    <w:rPr>
      <w:kern w:val="0"/>
      <w:sz w:val="21"/>
    </w:rPr>
  </w:style>
  <w:style w:type="paragraph" w:styleId="Balk1">
    <w:name w:val="heading 1"/>
    <w:basedOn w:val="Normal"/>
    <w:next w:val="Normal"/>
    <w:link w:val="Balk1Char"/>
    <w:uiPriority w:val="9"/>
    <w:qFormat/>
    <w:rsid w:val="00BF1F9E"/>
    <w:pPr>
      <w:keepNext/>
      <w:keepLines/>
      <w:spacing w:before="360" w:after="0" w:line="240" w:lineRule="auto"/>
      <w:outlineLvl w:val="0"/>
    </w:pPr>
    <w:rPr>
      <w:rFonts w:asciiTheme="majorHAnsi" w:eastAsiaTheme="majorEastAsia" w:hAnsiTheme="majorHAnsi" w:cstheme="majorBidi"/>
      <w:bCs/>
      <w:color w:val="4472C4" w:themeColor="accent1"/>
      <w:spacing w:val="20"/>
      <w:sz w:val="32"/>
      <w:szCs w:val="28"/>
    </w:rPr>
  </w:style>
  <w:style w:type="paragraph" w:styleId="Balk2">
    <w:name w:val="heading 2"/>
    <w:basedOn w:val="Normal"/>
    <w:next w:val="Normal"/>
    <w:link w:val="Balk2Char"/>
    <w:uiPriority w:val="9"/>
    <w:semiHidden/>
    <w:unhideWhenUsed/>
    <w:qFormat/>
    <w:rsid w:val="00BF1F9E"/>
    <w:pPr>
      <w:keepNext/>
      <w:keepLines/>
      <w:spacing w:before="120" w:after="0" w:line="240" w:lineRule="auto"/>
      <w:outlineLvl w:val="1"/>
    </w:pPr>
    <w:rPr>
      <w:rFonts w:eastAsiaTheme="majorEastAsia" w:cstheme="majorBidi"/>
      <w:b/>
      <w:bCs/>
      <w:color w:val="4472C4" w:themeColor="accent1"/>
      <w:sz w:val="28"/>
      <w:szCs w:val="26"/>
    </w:rPr>
  </w:style>
  <w:style w:type="paragraph" w:styleId="Balk3">
    <w:name w:val="heading 3"/>
    <w:basedOn w:val="Normal"/>
    <w:next w:val="Normal"/>
    <w:link w:val="Balk3Char"/>
    <w:uiPriority w:val="9"/>
    <w:unhideWhenUsed/>
    <w:qFormat/>
    <w:rsid w:val="00BF1F9E"/>
    <w:pPr>
      <w:keepNext/>
      <w:keepLines/>
      <w:spacing w:before="20" w:after="0" w:line="240" w:lineRule="auto"/>
      <w:outlineLvl w:val="2"/>
    </w:pPr>
    <w:rPr>
      <w:rFonts w:asciiTheme="majorHAnsi" w:eastAsiaTheme="majorEastAsia" w:hAnsiTheme="majorHAnsi" w:cstheme="majorBidi"/>
      <w:bCs/>
      <w:color w:val="44546A" w:themeColor="text2"/>
      <w:spacing w:val="14"/>
      <w:sz w:val="24"/>
    </w:rPr>
  </w:style>
  <w:style w:type="paragraph" w:styleId="Balk4">
    <w:name w:val="heading 4"/>
    <w:basedOn w:val="Normal"/>
    <w:next w:val="Normal"/>
    <w:link w:val="Balk4Char"/>
    <w:uiPriority w:val="9"/>
    <w:semiHidden/>
    <w:unhideWhenUsed/>
    <w:qFormat/>
    <w:rsid w:val="00BF1F9E"/>
    <w:pPr>
      <w:keepNext/>
      <w:keepLines/>
      <w:spacing w:before="200" w:after="0"/>
      <w:outlineLvl w:val="3"/>
    </w:pPr>
    <w:rPr>
      <w:rFonts w:eastAsiaTheme="majorEastAsia" w:cstheme="majorBidi"/>
      <w:b/>
      <w:bCs/>
      <w:i/>
      <w:iCs/>
      <w:color w:val="000000"/>
      <w:sz w:val="24"/>
    </w:rPr>
  </w:style>
  <w:style w:type="paragraph" w:styleId="Balk5">
    <w:name w:val="heading 5"/>
    <w:basedOn w:val="Normal"/>
    <w:next w:val="Normal"/>
    <w:link w:val="Balk5Char"/>
    <w:uiPriority w:val="9"/>
    <w:semiHidden/>
    <w:unhideWhenUsed/>
    <w:qFormat/>
    <w:rsid w:val="00BF1F9E"/>
    <w:pPr>
      <w:keepNext/>
      <w:keepLines/>
      <w:spacing w:before="200" w:after="0"/>
      <w:outlineLvl w:val="4"/>
    </w:pPr>
    <w:rPr>
      <w:rFonts w:asciiTheme="majorHAnsi" w:eastAsiaTheme="majorEastAsia" w:hAnsiTheme="majorHAnsi" w:cstheme="majorBidi"/>
      <w:color w:val="000000"/>
      <w:sz w:val="22"/>
    </w:rPr>
  </w:style>
  <w:style w:type="paragraph" w:styleId="Balk6">
    <w:name w:val="heading 6"/>
    <w:basedOn w:val="Normal"/>
    <w:next w:val="Normal"/>
    <w:link w:val="Balk6Char"/>
    <w:uiPriority w:val="9"/>
    <w:semiHidden/>
    <w:unhideWhenUsed/>
    <w:qFormat/>
    <w:rsid w:val="00BF1F9E"/>
    <w:pPr>
      <w:keepNext/>
      <w:keepLines/>
      <w:spacing w:before="200" w:after="0"/>
      <w:outlineLvl w:val="5"/>
    </w:pPr>
    <w:rPr>
      <w:rFonts w:asciiTheme="majorHAnsi" w:eastAsiaTheme="majorEastAsia" w:hAnsiTheme="majorHAnsi" w:cstheme="majorBidi"/>
      <w:iCs/>
      <w:color w:val="4472C4" w:themeColor="accent1"/>
      <w:sz w:val="22"/>
    </w:rPr>
  </w:style>
  <w:style w:type="paragraph" w:styleId="Balk7">
    <w:name w:val="heading 7"/>
    <w:basedOn w:val="Normal"/>
    <w:next w:val="Normal"/>
    <w:link w:val="Balk7Char"/>
    <w:uiPriority w:val="9"/>
    <w:semiHidden/>
    <w:unhideWhenUsed/>
    <w:qFormat/>
    <w:rsid w:val="00BF1F9E"/>
    <w:pPr>
      <w:keepNext/>
      <w:keepLines/>
      <w:spacing w:before="200" w:after="0"/>
      <w:outlineLvl w:val="6"/>
    </w:pPr>
    <w:rPr>
      <w:rFonts w:asciiTheme="majorHAnsi" w:eastAsiaTheme="majorEastAsia" w:hAnsiTheme="majorHAnsi" w:cstheme="majorBidi"/>
      <w:i/>
      <w:iCs/>
      <w:color w:val="000000"/>
      <w:sz w:val="22"/>
    </w:rPr>
  </w:style>
  <w:style w:type="paragraph" w:styleId="Balk8">
    <w:name w:val="heading 8"/>
    <w:basedOn w:val="Normal"/>
    <w:next w:val="Normal"/>
    <w:link w:val="Balk8Char"/>
    <w:uiPriority w:val="9"/>
    <w:semiHidden/>
    <w:unhideWhenUsed/>
    <w:qFormat/>
    <w:rsid w:val="00BF1F9E"/>
    <w:pPr>
      <w:keepNext/>
      <w:keepLines/>
      <w:spacing w:before="200" w:after="0"/>
      <w:outlineLvl w:val="7"/>
    </w:pPr>
    <w:rPr>
      <w:rFonts w:asciiTheme="majorHAnsi" w:eastAsiaTheme="majorEastAsia" w:hAnsiTheme="majorHAnsi" w:cstheme="majorBidi"/>
      <w:color w:val="000000"/>
      <w:sz w:val="20"/>
      <w:szCs w:val="20"/>
    </w:rPr>
  </w:style>
  <w:style w:type="paragraph" w:styleId="Balk9">
    <w:name w:val="heading 9"/>
    <w:basedOn w:val="Normal"/>
    <w:next w:val="Normal"/>
    <w:link w:val="Balk9Char"/>
    <w:uiPriority w:val="9"/>
    <w:semiHidden/>
    <w:unhideWhenUsed/>
    <w:qFormat/>
    <w:rsid w:val="00BF1F9E"/>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PersonalName">
    <w:name w:val="Personal Name"/>
    <w:basedOn w:val="KonuBal"/>
    <w:qFormat/>
    <w:rsid w:val="00BF1F9E"/>
    <w:rPr>
      <w:b/>
      <w:caps/>
      <w:color w:val="000000"/>
      <w:sz w:val="28"/>
      <w:szCs w:val="28"/>
    </w:rPr>
  </w:style>
  <w:style w:type="paragraph" w:styleId="KonuBal">
    <w:name w:val="Title"/>
    <w:basedOn w:val="Normal"/>
    <w:next w:val="Normal"/>
    <w:link w:val="KonuBalChar"/>
    <w:uiPriority w:val="10"/>
    <w:qFormat/>
    <w:rsid w:val="00BF1F9E"/>
    <w:pPr>
      <w:spacing w:after="120" w:line="240" w:lineRule="auto"/>
      <w:contextualSpacing/>
    </w:pPr>
    <w:rPr>
      <w:rFonts w:asciiTheme="majorHAnsi" w:eastAsiaTheme="majorEastAsia" w:hAnsiTheme="majorHAnsi" w:cstheme="majorBidi"/>
      <w:color w:val="44546A" w:themeColor="text2"/>
      <w:spacing w:val="30"/>
      <w:kern w:val="28"/>
      <w:sz w:val="96"/>
      <w:szCs w:val="52"/>
    </w:rPr>
  </w:style>
  <w:style w:type="character" w:customStyle="1" w:styleId="KonuBalChar">
    <w:name w:val="Konu Başlığı Char"/>
    <w:basedOn w:val="VarsaylanParagrafYazTipi"/>
    <w:link w:val="KonuBal"/>
    <w:uiPriority w:val="10"/>
    <w:rsid w:val="00BF1F9E"/>
    <w:rPr>
      <w:rFonts w:asciiTheme="majorHAnsi" w:eastAsiaTheme="majorEastAsia" w:hAnsiTheme="majorHAnsi" w:cstheme="majorBidi"/>
      <w:color w:val="44546A" w:themeColor="text2"/>
      <w:spacing w:val="30"/>
      <w:kern w:val="28"/>
      <w:sz w:val="96"/>
      <w:szCs w:val="52"/>
    </w:rPr>
  </w:style>
  <w:style w:type="character" w:customStyle="1" w:styleId="Balk1Char">
    <w:name w:val="Başlık 1 Char"/>
    <w:basedOn w:val="VarsaylanParagrafYazTipi"/>
    <w:link w:val="Balk1"/>
    <w:uiPriority w:val="9"/>
    <w:rsid w:val="00BF1F9E"/>
    <w:rPr>
      <w:rFonts w:asciiTheme="majorHAnsi" w:eastAsiaTheme="majorEastAsia" w:hAnsiTheme="majorHAnsi" w:cstheme="majorBidi"/>
      <w:bCs/>
      <w:color w:val="4472C4" w:themeColor="accent1"/>
      <w:spacing w:val="20"/>
      <w:sz w:val="32"/>
      <w:szCs w:val="28"/>
    </w:rPr>
  </w:style>
  <w:style w:type="character" w:customStyle="1" w:styleId="Balk2Char">
    <w:name w:val="Başlık 2 Char"/>
    <w:basedOn w:val="VarsaylanParagrafYazTipi"/>
    <w:link w:val="Balk2"/>
    <w:uiPriority w:val="9"/>
    <w:semiHidden/>
    <w:rsid w:val="00BF1F9E"/>
    <w:rPr>
      <w:rFonts w:eastAsiaTheme="majorEastAsia" w:cstheme="majorBidi"/>
      <w:b/>
      <w:bCs/>
      <w:color w:val="4472C4" w:themeColor="accent1"/>
      <w:sz w:val="28"/>
      <w:szCs w:val="26"/>
    </w:rPr>
  </w:style>
  <w:style w:type="character" w:customStyle="1" w:styleId="Balk3Char">
    <w:name w:val="Başlık 3 Char"/>
    <w:basedOn w:val="VarsaylanParagrafYazTipi"/>
    <w:link w:val="Balk3"/>
    <w:uiPriority w:val="9"/>
    <w:rsid w:val="00BF1F9E"/>
    <w:rPr>
      <w:rFonts w:asciiTheme="majorHAnsi" w:eastAsiaTheme="majorEastAsia" w:hAnsiTheme="majorHAnsi" w:cstheme="majorBidi"/>
      <w:bCs/>
      <w:color w:val="44546A" w:themeColor="text2"/>
      <w:spacing w:val="14"/>
      <w:sz w:val="24"/>
    </w:rPr>
  </w:style>
  <w:style w:type="character" w:customStyle="1" w:styleId="Balk4Char">
    <w:name w:val="Başlık 4 Char"/>
    <w:basedOn w:val="VarsaylanParagrafYazTipi"/>
    <w:link w:val="Balk4"/>
    <w:uiPriority w:val="9"/>
    <w:semiHidden/>
    <w:rsid w:val="00BF1F9E"/>
    <w:rPr>
      <w:rFonts w:eastAsiaTheme="majorEastAsia" w:cstheme="majorBidi"/>
      <w:b/>
      <w:bCs/>
      <w:i/>
      <w:iCs/>
      <w:color w:val="000000"/>
      <w:sz w:val="24"/>
    </w:rPr>
  </w:style>
  <w:style w:type="character" w:customStyle="1" w:styleId="Balk5Char">
    <w:name w:val="Başlık 5 Char"/>
    <w:basedOn w:val="VarsaylanParagrafYazTipi"/>
    <w:link w:val="Balk5"/>
    <w:uiPriority w:val="9"/>
    <w:semiHidden/>
    <w:rsid w:val="00BF1F9E"/>
    <w:rPr>
      <w:rFonts w:asciiTheme="majorHAnsi" w:eastAsiaTheme="majorEastAsia" w:hAnsiTheme="majorHAnsi" w:cstheme="majorBidi"/>
      <w:color w:val="000000"/>
    </w:rPr>
  </w:style>
  <w:style w:type="character" w:customStyle="1" w:styleId="Balk6Char">
    <w:name w:val="Başlık 6 Char"/>
    <w:basedOn w:val="VarsaylanParagrafYazTipi"/>
    <w:link w:val="Balk6"/>
    <w:uiPriority w:val="9"/>
    <w:semiHidden/>
    <w:rsid w:val="00BF1F9E"/>
    <w:rPr>
      <w:rFonts w:asciiTheme="majorHAnsi" w:eastAsiaTheme="majorEastAsia" w:hAnsiTheme="majorHAnsi" w:cstheme="majorBidi"/>
      <w:iCs/>
      <w:color w:val="4472C4" w:themeColor="accent1"/>
    </w:rPr>
  </w:style>
  <w:style w:type="character" w:customStyle="1" w:styleId="Balk7Char">
    <w:name w:val="Başlık 7 Char"/>
    <w:basedOn w:val="VarsaylanParagrafYazTipi"/>
    <w:link w:val="Balk7"/>
    <w:uiPriority w:val="9"/>
    <w:semiHidden/>
    <w:rsid w:val="00BF1F9E"/>
    <w:rPr>
      <w:rFonts w:asciiTheme="majorHAnsi" w:eastAsiaTheme="majorEastAsia" w:hAnsiTheme="majorHAnsi" w:cstheme="majorBidi"/>
      <w:i/>
      <w:iCs/>
      <w:color w:val="000000"/>
    </w:rPr>
  </w:style>
  <w:style w:type="character" w:customStyle="1" w:styleId="Balk8Char">
    <w:name w:val="Başlık 8 Char"/>
    <w:basedOn w:val="VarsaylanParagrafYazTipi"/>
    <w:link w:val="Balk8"/>
    <w:uiPriority w:val="9"/>
    <w:semiHidden/>
    <w:rsid w:val="00BF1F9E"/>
    <w:rPr>
      <w:rFonts w:asciiTheme="majorHAnsi" w:eastAsiaTheme="majorEastAsia" w:hAnsiTheme="majorHAnsi" w:cstheme="majorBidi"/>
      <w:color w:val="000000"/>
      <w:sz w:val="20"/>
      <w:szCs w:val="20"/>
    </w:rPr>
  </w:style>
  <w:style w:type="character" w:customStyle="1" w:styleId="Balk9Char">
    <w:name w:val="Başlık 9 Char"/>
    <w:basedOn w:val="VarsaylanParagrafYazTipi"/>
    <w:link w:val="Balk9"/>
    <w:uiPriority w:val="9"/>
    <w:semiHidden/>
    <w:rsid w:val="00BF1F9E"/>
    <w:rPr>
      <w:rFonts w:asciiTheme="majorHAnsi" w:eastAsiaTheme="majorEastAsia" w:hAnsiTheme="majorHAnsi" w:cstheme="majorBidi"/>
      <w:i/>
      <w:iCs/>
      <w:color w:val="000000"/>
      <w:sz w:val="20"/>
      <w:szCs w:val="20"/>
    </w:rPr>
  </w:style>
  <w:style w:type="paragraph" w:styleId="ResimYazs">
    <w:name w:val="caption"/>
    <w:basedOn w:val="Normal"/>
    <w:next w:val="Normal"/>
    <w:uiPriority w:val="35"/>
    <w:semiHidden/>
    <w:unhideWhenUsed/>
    <w:qFormat/>
    <w:rsid w:val="00BF1F9E"/>
    <w:pPr>
      <w:spacing w:line="240" w:lineRule="auto"/>
    </w:pPr>
    <w:rPr>
      <w:rFonts w:asciiTheme="majorHAnsi" w:eastAsiaTheme="minorEastAsia" w:hAnsiTheme="majorHAnsi"/>
      <w:bCs/>
      <w:smallCaps/>
      <w:color w:val="44546A" w:themeColor="text2"/>
      <w:spacing w:val="6"/>
      <w:sz w:val="22"/>
      <w:szCs w:val="18"/>
    </w:rPr>
  </w:style>
  <w:style w:type="paragraph" w:styleId="Altyaz">
    <w:name w:val="Subtitle"/>
    <w:basedOn w:val="Normal"/>
    <w:next w:val="Normal"/>
    <w:link w:val="AltyazChar"/>
    <w:uiPriority w:val="11"/>
    <w:qFormat/>
    <w:rsid w:val="00BF1F9E"/>
    <w:pPr>
      <w:numPr>
        <w:ilvl w:val="1"/>
      </w:numPr>
    </w:pPr>
    <w:rPr>
      <w:rFonts w:eastAsiaTheme="majorEastAsia" w:cstheme="majorBidi"/>
      <w:iCs/>
      <w:color w:val="44546A" w:themeColor="text2"/>
      <w:sz w:val="40"/>
      <w:szCs w:val="24"/>
    </w:rPr>
  </w:style>
  <w:style w:type="character" w:customStyle="1" w:styleId="AltyazChar">
    <w:name w:val="Altyazı Char"/>
    <w:basedOn w:val="VarsaylanParagrafYazTipi"/>
    <w:link w:val="Altyaz"/>
    <w:uiPriority w:val="11"/>
    <w:rsid w:val="00BF1F9E"/>
    <w:rPr>
      <w:rFonts w:eastAsiaTheme="majorEastAsia" w:cstheme="majorBidi"/>
      <w:iCs/>
      <w:color w:val="44546A" w:themeColor="text2"/>
      <w:sz w:val="40"/>
      <w:szCs w:val="24"/>
    </w:rPr>
  </w:style>
  <w:style w:type="character" w:styleId="Gl">
    <w:name w:val="Strong"/>
    <w:basedOn w:val="VarsaylanParagrafYazTipi"/>
    <w:uiPriority w:val="22"/>
    <w:qFormat/>
    <w:rsid w:val="00BF1F9E"/>
    <w:rPr>
      <w:b w:val="0"/>
      <w:bCs/>
      <w:i/>
      <w:color w:val="44546A" w:themeColor="text2"/>
    </w:rPr>
  </w:style>
  <w:style w:type="character" w:styleId="Vurgu">
    <w:name w:val="Emphasis"/>
    <w:basedOn w:val="VarsaylanParagrafYazTipi"/>
    <w:uiPriority w:val="20"/>
    <w:qFormat/>
    <w:rsid w:val="00BF1F9E"/>
    <w:rPr>
      <w:b/>
      <w:i/>
      <w:iCs/>
    </w:rPr>
  </w:style>
  <w:style w:type="paragraph" w:styleId="AralkYok">
    <w:name w:val="No Spacing"/>
    <w:link w:val="AralkYokChar"/>
    <w:uiPriority w:val="1"/>
    <w:qFormat/>
    <w:rsid w:val="00BF1F9E"/>
    <w:pPr>
      <w:spacing w:after="0" w:line="240" w:lineRule="auto"/>
    </w:pPr>
  </w:style>
  <w:style w:type="character" w:customStyle="1" w:styleId="AralkYokChar">
    <w:name w:val="Aralık Yok Char"/>
    <w:basedOn w:val="VarsaylanParagrafYazTipi"/>
    <w:link w:val="AralkYok"/>
    <w:uiPriority w:val="1"/>
    <w:rsid w:val="00BF1F9E"/>
  </w:style>
  <w:style w:type="paragraph" w:styleId="ListeParagraf">
    <w:name w:val="List Paragraph"/>
    <w:basedOn w:val="Normal"/>
    <w:uiPriority w:val="34"/>
    <w:qFormat/>
    <w:rsid w:val="00BF1F9E"/>
    <w:pPr>
      <w:spacing w:line="240" w:lineRule="auto"/>
      <w:ind w:left="720" w:hanging="288"/>
      <w:contextualSpacing/>
    </w:pPr>
    <w:rPr>
      <w:color w:val="44546A" w:themeColor="text2"/>
    </w:rPr>
  </w:style>
  <w:style w:type="paragraph" w:styleId="Alnt">
    <w:name w:val="Quote"/>
    <w:basedOn w:val="Normal"/>
    <w:next w:val="Normal"/>
    <w:link w:val="AlntChar"/>
    <w:uiPriority w:val="29"/>
    <w:qFormat/>
    <w:rsid w:val="00BF1F9E"/>
    <w:pPr>
      <w:spacing w:after="0" w:line="360" w:lineRule="auto"/>
      <w:jc w:val="center"/>
    </w:pPr>
    <w:rPr>
      <w:rFonts w:eastAsiaTheme="minorEastAsia"/>
      <w:b/>
      <w:i/>
      <w:iCs/>
      <w:color w:val="4472C4" w:themeColor="accent1"/>
      <w:sz w:val="26"/>
    </w:rPr>
  </w:style>
  <w:style w:type="character" w:customStyle="1" w:styleId="AlntChar">
    <w:name w:val="Alıntı Char"/>
    <w:basedOn w:val="VarsaylanParagrafYazTipi"/>
    <w:link w:val="Alnt"/>
    <w:uiPriority w:val="29"/>
    <w:rsid w:val="00BF1F9E"/>
    <w:rPr>
      <w:rFonts w:eastAsiaTheme="minorEastAsia"/>
      <w:b/>
      <w:i/>
      <w:iCs/>
      <w:color w:val="4472C4" w:themeColor="accent1"/>
      <w:sz w:val="26"/>
    </w:rPr>
  </w:style>
  <w:style w:type="paragraph" w:styleId="GlAlnt">
    <w:name w:val="Intense Quote"/>
    <w:basedOn w:val="Normal"/>
    <w:next w:val="Normal"/>
    <w:link w:val="GlAlntChar"/>
    <w:uiPriority w:val="30"/>
    <w:qFormat/>
    <w:rsid w:val="00BF1F9E"/>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GlAlntChar">
    <w:name w:val="Güçlü Alıntı Char"/>
    <w:basedOn w:val="VarsaylanParagrafYazTipi"/>
    <w:link w:val="GlAlnt"/>
    <w:uiPriority w:val="30"/>
    <w:rsid w:val="00BF1F9E"/>
    <w:rPr>
      <w:rFonts w:asciiTheme="majorHAnsi" w:eastAsiaTheme="minorEastAsia" w:hAnsiTheme="majorHAnsi"/>
      <w:bCs/>
      <w:iCs/>
      <w:color w:val="FFFFFF" w:themeColor="background1"/>
      <w:sz w:val="28"/>
      <w:shd w:val="clear" w:color="auto" w:fill="4472C4" w:themeFill="accent1"/>
    </w:rPr>
  </w:style>
  <w:style w:type="character" w:styleId="HafifVurgulama">
    <w:name w:val="Subtle Emphasis"/>
    <w:basedOn w:val="VarsaylanParagrafYazTipi"/>
    <w:uiPriority w:val="19"/>
    <w:qFormat/>
    <w:rsid w:val="00BF1F9E"/>
    <w:rPr>
      <w:i/>
      <w:iCs/>
      <w:color w:val="000000"/>
    </w:rPr>
  </w:style>
  <w:style w:type="character" w:styleId="GlVurgulama">
    <w:name w:val="Intense Emphasis"/>
    <w:basedOn w:val="VarsaylanParagrafYazTipi"/>
    <w:uiPriority w:val="21"/>
    <w:qFormat/>
    <w:rsid w:val="00BF1F9E"/>
    <w:rPr>
      <w:b/>
      <w:bCs/>
      <w:i/>
      <w:iCs/>
      <w:color w:val="4472C4" w:themeColor="accent1"/>
    </w:rPr>
  </w:style>
  <w:style w:type="character" w:styleId="HafifBavuru">
    <w:name w:val="Subtle Reference"/>
    <w:basedOn w:val="VarsaylanParagrafYazTipi"/>
    <w:uiPriority w:val="31"/>
    <w:qFormat/>
    <w:rsid w:val="00BF1F9E"/>
    <w:rPr>
      <w:smallCaps/>
      <w:color w:val="000000"/>
      <w:u w:val="single"/>
    </w:rPr>
  </w:style>
  <w:style w:type="character" w:styleId="GlBavuru">
    <w:name w:val="Intense Reference"/>
    <w:basedOn w:val="VarsaylanParagrafYazTipi"/>
    <w:uiPriority w:val="32"/>
    <w:qFormat/>
    <w:rsid w:val="00BF1F9E"/>
    <w:rPr>
      <w:b w:val="0"/>
      <w:bCs/>
      <w:smallCaps/>
      <w:color w:val="4472C4" w:themeColor="accent1"/>
      <w:spacing w:val="5"/>
      <w:u w:val="single"/>
    </w:rPr>
  </w:style>
  <w:style w:type="character" w:styleId="KitapBal">
    <w:name w:val="Book Title"/>
    <w:basedOn w:val="VarsaylanParagrafYazTipi"/>
    <w:uiPriority w:val="33"/>
    <w:qFormat/>
    <w:rsid w:val="00BF1F9E"/>
    <w:rPr>
      <w:b/>
      <w:bCs/>
      <w:caps/>
      <w:smallCaps w:val="0"/>
      <w:color w:val="44546A" w:themeColor="text2"/>
      <w:spacing w:val="10"/>
    </w:rPr>
  </w:style>
  <w:style w:type="paragraph" w:styleId="TBal">
    <w:name w:val="TOC Heading"/>
    <w:basedOn w:val="Balk1"/>
    <w:next w:val="Normal"/>
    <w:uiPriority w:val="39"/>
    <w:semiHidden/>
    <w:unhideWhenUsed/>
    <w:qFormat/>
    <w:rsid w:val="00BF1F9E"/>
    <w:pPr>
      <w:spacing w:before="480" w:line="264" w:lineRule="auto"/>
      <w:outlineLvl w:val="9"/>
    </w:pPr>
    <w:rPr>
      <w:b/>
    </w:rPr>
  </w:style>
  <w:style w:type="paragraph" w:styleId="NormalWeb">
    <w:name w:val="Normal (Web)"/>
    <w:basedOn w:val="Normal"/>
    <w:uiPriority w:val="99"/>
    <w:semiHidden/>
    <w:unhideWhenUsed/>
    <w:rsid w:val="004B0045"/>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498980">
      <w:bodyDiv w:val="1"/>
      <w:marLeft w:val="0"/>
      <w:marRight w:val="0"/>
      <w:marTop w:val="0"/>
      <w:marBottom w:val="0"/>
      <w:divBdr>
        <w:top w:val="none" w:sz="0" w:space="0" w:color="auto"/>
        <w:left w:val="none" w:sz="0" w:space="0" w:color="auto"/>
        <w:bottom w:val="none" w:sz="0" w:space="0" w:color="auto"/>
        <w:right w:val="none" w:sz="0" w:space="0" w:color="auto"/>
      </w:divBdr>
    </w:div>
    <w:div w:id="177643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814</Words>
  <Characters>4641</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 Imdat</dc:creator>
  <cp:keywords/>
  <dc:description/>
  <cp:lastModifiedBy>Musa Imdat</cp:lastModifiedBy>
  <cp:revision>6</cp:revision>
  <dcterms:created xsi:type="dcterms:W3CDTF">2025-01-21T18:58:00Z</dcterms:created>
  <dcterms:modified xsi:type="dcterms:W3CDTF">2025-02-11T11:02:00Z</dcterms:modified>
</cp:coreProperties>
</file>